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615" w:rsidRDefault="00504615" w:rsidP="00504615">
      <w:pPr>
        <w:widowControl w:val="0"/>
        <w:autoSpaceDE w:val="0"/>
        <w:autoSpaceDN w:val="0"/>
        <w:adjustRightInd w:val="0"/>
        <w:rPr>
          <w:rFonts w:ascii="Helvetica" w:hAnsi="Helvetica" w:cs="Helvetica"/>
          <w:color w:val="10131A"/>
          <w:sz w:val="28"/>
          <w:szCs w:val="28"/>
          <w:lang w:val="en-US"/>
        </w:rPr>
      </w:pPr>
      <w:r>
        <w:rPr>
          <w:rFonts w:ascii="Helvetica" w:hAnsi="Helvetica" w:cs="Helvetica"/>
          <w:color w:val="10131A"/>
          <w:sz w:val="28"/>
          <w:szCs w:val="28"/>
          <w:lang w:val="en-US"/>
        </w:rPr>
        <w:t xml:space="preserve">God already knows that homosexuals </w:t>
      </w:r>
      <w:proofErr w:type="gramStart"/>
      <w:r>
        <w:rPr>
          <w:rFonts w:ascii="Helvetica" w:hAnsi="Helvetica" w:cs="Helvetica"/>
          <w:color w:val="10131A"/>
          <w:sz w:val="28"/>
          <w:szCs w:val="28"/>
          <w:lang w:val="en-US"/>
        </w:rPr>
        <w:t>cant</w:t>
      </w:r>
      <w:proofErr w:type="gramEnd"/>
      <w:r>
        <w:rPr>
          <w:rFonts w:ascii="Helvetica" w:hAnsi="Helvetica" w:cs="Helvetica"/>
          <w:color w:val="10131A"/>
          <w:sz w:val="28"/>
          <w:szCs w:val="28"/>
          <w:lang w:val="en-US"/>
        </w:rPr>
        <w:t xml:space="preserve"> be saved. Why?</w:t>
      </w:r>
    </w:p>
    <w:p w:rsidR="00504615" w:rsidRDefault="00504615" w:rsidP="00504615">
      <w:pPr>
        <w:widowControl w:val="0"/>
        <w:autoSpaceDE w:val="0"/>
        <w:autoSpaceDN w:val="0"/>
        <w:adjustRightInd w:val="0"/>
        <w:rPr>
          <w:rFonts w:ascii="Helvetica" w:hAnsi="Helvetica" w:cs="Helvetica"/>
          <w:color w:val="10131A"/>
          <w:sz w:val="28"/>
          <w:szCs w:val="28"/>
          <w:lang w:val="en-US"/>
        </w:rPr>
      </w:pPr>
    </w:p>
    <w:p w:rsidR="00504615" w:rsidRDefault="00504615" w:rsidP="00504615">
      <w:pPr>
        <w:widowControl w:val="0"/>
        <w:autoSpaceDE w:val="0"/>
        <w:autoSpaceDN w:val="0"/>
        <w:adjustRightInd w:val="0"/>
        <w:rPr>
          <w:rFonts w:ascii="Helvetica" w:hAnsi="Helvetica" w:cs="Helvetica"/>
          <w:color w:val="10131A"/>
          <w:sz w:val="28"/>
          <w:szCs w:val="28"/>
          <w:lang w:val="en-US"/>
        </w:rPr>
      </w:pPr>
      <w:r>
        <w:rPr>
          <w:rFonts w:ascii="Helvetica" w:hAnsi="Helvetica" w:cs="Helvetica"/>
          <w:color w:val="10131A"/>
          <w:sz w:val="28"/>
          <w:szCs w:val="28"/>
          <w:lang w:val="en-US"/>
        </w:rPr>
        <w:t>I believe because:</w:t>
      </w:r>
    </w:p>
    <w:p w:rsidR="00504615" w:rsidRDefault="00504615" w:rsidP="00504615">
      <w:pPr>
        <w:widowControl w:val="0"/>
        <w:autoSpaceDE w:val="0"/>
        <w:autoSpaceDN w:val="0"/>
        <w:adjustRightInd w:val="0"/>
        <w:rPr>
          <w:rFonts w:ascii="Helvetica" w:hAnsi="Helvetica" w:cs="Helvetica"/>
          <w:color w:val="10131A"/>
          <w:sz w:val="28"/>
          <w:szCs w:val="28"/>
          <w:lang w:val="en-US"/>
        </w:rPr>
      </w:pPr>
    </w:p>
    <w:p w:rsidR="00504615" w:rsidRDefault="00504615" w:rsidP="00504615">
      <w:pPr>
        <w:widowControl w:val="0"/>
        <w:autoSpaceDE w:val="0"/>
        <w:autoSpaceDN w:val="0"/>
        <w:adjustRightInd w:val="0"/>
        <w:rPr>
          <w:rFonts w:ascii="Helvetica" w:hAnsi="Helvetica" w:cs="Helvetica"/>
          <w:color w:val="10131A"/>
          <w:sz w:val="28"/>
          <w:szCs w:val="28"/>
          <w:lang w:val="en-US"/>
        </w:rPr>
      </w:pPr>
      <w:r>
        <w:rPr>
          <w:rFonts w:ascii="Helvetica" w:hAnsi="Helvetica" w:cs="Helvetica"/>
          <w:color w:val="10131A"/>
          <w:sz w:val="28"/>
          <w:szCs w:val="28"/>
          <w:lang w:val="en-US"/>
        </w:rPr>
        <w:t xml:space="preserve">People nowadays and even Christians know that being homosexual is ok and it is indeed normal in our society because they were born that </w:t>
      </w:r>
      <w:proofErr w:type="gramStart"/>
      <w:r>
        <w:rPr>
          <w:rFonts w:ascii="Helvetica" w:hAnsi="Helvetica" w:cs="Helvetica"/>
          <w:color w:val="10131A"/>
          <w:sz w:val="28"/>
          <w:szCs w:val="28"/>
          <w:lang w:val="en-US"/>
        </w:rPr>
        <w:t>way(</w:t>
      </w:r>
      <w:proofErr w:type="gramEnd"/>
      <w:r>
        <w:rPr>
          <w:rFonts w:ascii="Helvetica" w:hAnsi="Helvetica" w:cs="Helvetica"/>
          <w:color w:val="10131A"/>
          <w:sz w:val="28"/>
          <w:szCs w:val="28"/>
          <w:lang w:val="en-US"/>
        </w:rPr>
        <w:t xml:space="preserve">Not True). These are all because of brainwashing from mainstream media, movies, TV series and etc. How can you share the gospel and save them if you think that is normal? </w:t>
      </w:r>
    </w:p>
    <w:p w:rsidR="00504615" w:rsidRDefault="00504615" w:rsidP="00504615">
      <w:pPr>
        <w:widowControl w:val="0"/>
        <w:autoSpaceDE w:val="0"/>
        <w:autoSpaceDN w:val="0"/>
        <w:adjustRightInd w:val="0"/>
        <w:rPr>
          <w:rFonts w:ascii="Helvetica" w:hAnsi="Helvetica" w:cs="Helvetica"/>
          <w:color w:val="10131A"/>
          <w:sz w:val="28"/>
          <w:szCs w:val="28"/>
          <w:lang w:val="en-US"/>
        </w:rPr>
      </w:pPr>
    </w:p>
    <w:p w:rsidR="00504615" w:rsidRDefault="00504615" w:rsidP="00504615">
      <w:pPr>
        <w:widowControl w:val="0"/>
        <w:autoSpaceDE w:val="0"/>
        <w:autoSpaceDN w:val="0"/>
        <w:adjustRightInd w:val="0"/>
        <w:rPr>
          <w:rFonts w:ascii="Helvetica" w:hAnsi="Helvetica" w:cs="Helvetica"/>
          <w:color w:val="10131A"/>
          <w:sz w:val="28"/>
          <w:szCs w:val="28"/>
          <w:lang w:val="en-US"/>
        </w:rPr>
      </w:pPr>
      <w:r>
        <w:rPr>
          <w:rFonts w:ascii="Helvetica" w:hAnsi="Helvetica" w:cs="Helvetica"/>
          <w:color w:val="10131A"/>
          <w:sz w:val="28"/>
          <w:szCs w:val="28"/>
          <w:lang w:val="en-US"/>
        </w:rPr>
        <w:t>Most of Christians never heard about the true word of God about homosexuality being abomination to God. How can you share the gospel and save them if you never heard about it?</w:t>
      </w:r>
    </w:p>
    <w:p w:rsidR="00504615" w:rsidRDefault="00504615" w:rsidP="00504615">
      <w:pPr>
        <w:widowControl w:val="0"/>
        <w:autoSpaceDE w:val="0"/>
        <w:autoSpaceDN w:val="0"/>
        <w:adjustRightInd w:val="0"/>
        <w:rPr>
          <w:rFonts w:ascii="Helvetica" w:hAnsi="Helvetica" w:cs="Helvetica"/>
          <w:color w:val="10131A"/>
          <w:sz w:val="28"/>
          <w:szCs w:val="28"/>
          <w:lang w:val="en-US"/>
        </w:rPr>
      </w:pPr>
    </w:p>
    <w:p w:rsidR="00504615" w:rsidRDefault="00504615" w:rsidP="00504615">
      <w:pPr>
        <w:widowControl w:val="0"/>
        <w:autoSpaceDE w:val="0"/>
        <w:autoSpaceDN w:val="0"/>
        <w:adjustRightInd w:val="0"/>
        <w:rPr>
          <w:rFonts w:ascii="Helvetica" w:hAnsi="Helvetica" w:cs="Helvetica"/>
          <w:color w:val="10131A"/>
          <w:sz w:val="28"/>
          <w:szCs w:val="28"/>
          <w:lang w:val="en-US"/>
        </w:rPr>
      </w:pPr>
      <w:r>
        <w:rPr>
          <w:rFonts w:ascii="Helvetica" w:hAnsi="Helvetica" w:cs="Helvetica"/>
          <w:color w:val="10131A"/>
          <w:sz w:val="28"/>
          <w:szCs w:val="28"/>
          <w:lang w:val="en-US"/>
        </w:rPr>
        <w:t>In our current society, Christians don’t want to offend their friends so they would just rather not share the true word of God about homosexuality instead of helping them to be saved.</w:t>
      </w:r>
    </w:p>
    <w:p w:rsidR="00504615" w:rsidRDefault="00504615" w:rsidP="00504615">
      <w:pPr>
        <w:widowControl w:val="0"/>
        <w:autoSpaceDE w:val="0"/>
        <w:autoSpaceDN w:val="0"/>
        <w:adjustRightInd w:val="0"/>
        <w:rPr>
          <w:rFonts w:ascii="Helvetica" w:hAnsi="Helvetica" w:cs="Helvetica"/>
          <w:color w:val="10131A"/>
          <w:sz w:val="28"/>
          <w:szCs w:val="28"/>
          <w:lang w:val="en-US"/>
        </w:rPr>
      </w:pPr>
    </w:p>
    <w:p w:rsidR="00504615" w:rsidRDefault="00504615" w:rsidP="00504615">
      <w:pPr>
        <w:widowControl w:val="0"/>
        <w:autoSpaceDE w:val="0"/>
        <w:autoSpaceDN w:val="0"/>
        <w:adjustRightInd w:val="0"/>
        <w:rPr>
          <w:rFonts w:ascii="Helvetica" w:hAnsi="Helvetica" w:cs="Helvetica"/>
          <w:color w:val="10131A"/>
          <w:sz w:val="28"/>
          <w:szCs w:val="28"/>
          <w:lang w:val="en-US"/>
        </w:rPr>
      </w:pPr>
      <w:r>
        <w:rPr>
          <w:rFonts w:ascii="Helvetica" w:hAnsi="Helvetica" w:cs="Helvetica"/>
          <w:color w:val="10131A"/>
          <w:sz w:val="28"/>
          <w:szCs w:val="28"/>
          <w:lang w:val="en-US"/>
        </w:rPr>
        <w:t>Some homosexuals might be Christians but they never heard anything about homosexual or have clear understanding that being homosexual is an abomination to God.</w:t>
      </w:r>
    </w:p>
    <w:p w:rsidR="00504615" w:rsidRDefault="00504615" w:rsidP="00504615">
      <w:pPr>
        <w:widowControl w:val="0"/>
        <w:autoSpaceDE w:val="0"/>
        <w:autoSpaceDN w:val="0"/>
        <w:adjustRightInd w:val="0"/>
        <w:rPr>
          <w:rFonts w:ascii="Helvetica" w:hAnsi="Helvetica" w:cs="Helvetica"/>
          <w:color w:val="10131A"/>
          <w:sz w:val="28"/>
          <w:szCs w:val="28"/>
          <w:lang w:val="en-US"/>
        </w:rPr>
      </w:pPr>
    </w:p>
    <w:p w:rsidR="00504615" w:rsidRDefault="00504615" w:rsidP="00504615">
      <w:pPr>
        <w:widowControl w:val="0"/>
        <w:autoSpaceDE w:val="0"/>
        <w:autoSpaceDN w:val="0"/>
        <w:adjustRightInd w:val="0"/>
        <w:rPr>
          <w:rFonts w:ascii="Helvetica" w:hAnsi="Helvetica" w:cs="Helvetica"/>
          <w:color w:val="10131A"/>
          <w:sz w:val="28"/>
          <w:szCs w:val="28"/>
          <w:lang w:val="en-US"/>
        </w:rPr>
      </w:pPr>
      <w:r>
        <w:rPr>
          <w:rFonts w:ascii="Helvetica" w:hAnsi="Helvetica" w:cs="Helvetica"/>
          <w:color w:val="10131A"/>
          <w:sz w:val="28"/>
          <w:szCs w:val="28"/>
          <w:lang w:val="en-US"/>
        </w:rPr>
        <w:t>Even though some Christians believed that being homosexual is evil, how much time or works do you think are they willing to give to share the word of God to their friend who are homosexual, so they can be saved.</w:t>
      </w:r>
    </w:p>
    <w:p w:rsidR="00504615" w:rsidRDefault="00504615" w:rsidP="00504615">
      <w:pPr>
        <w:widowControl w:val="0"/>
        <w:autoSpaceDE w:val="0"/>
        <w:autoSpaceDN w:val="0"/>
        <w:adjustRightInd w:val="0"/>
        <w:rPr>
          <w:rFonts w:ascii="Helvetica" w:hAnsi="Helvetica" w:cs="Helvetica"/>
          <w:color w:val="10131A"/>
          <w:sz w:val="28"/>
          <w:szCs w:val="28"/>
          <w:lang w:val="en-US"/>
        </w:rPr>
      </w:pPr>
    </w:p>
    <w:p w:rsidR="00504615" w:rsidRDefault="00504615" w:rsidP="00504615">
      <w:pPr>
        <w:widowControl w:val="0"/>
        <w:autoSpaceDE w:val="0"/>
        <w:autoSpaceDN w:val="0"/>
        <w:adjustRightInd w:val="0"/>
        <w:rPr>
          <w:rFonts w:ascii="Helvetica" w:hAnsi="Helvetica" w:cs="Helvetica"/>
          <w:color w:val="10131A"/>
          <w:sz w:val="28"/>
          <w:szCs w:val="28"/>
          <w:lang w:val="en-US"/>
        </w:rPr>
      </w:pPr>
      <w:r>
        <w:rPr>
          <w:rFonts w:ascii="Helvetica" w:hAnsi="Helvetica" w:cs="Helvetica"/>
          <w:color w:val="10131A"/>
          <w:sz w:val="28"/>
          <w:szCs w:val="28"/>
          <w:lang w:val="en-US"/>
        </w:rPr>
        <w:t xml:space="preserve">How much are you willing to take to help them to turn back away from their homosexual lifestyle? How far are you willing to sacrifice or take a risk for them to help them turn back to </w:t>
      </w:r>
      <w:proofErr w:type="gramStart"/>
      <w:r>
        <w:rPr>
          <w:rFonts w:ascii="Helvetica" w:hAnsi="Helvetica" w:cs="Helvetica"/>
          <w:color w:val="10131A"/>
          <w:sz w:val="28"/>
          <w:szCs w:val="28"/>
          <w:lang w:val="en-US"/>
        </w:rPr>
        <w:t>God.</w:t>
      </w:r>
      <w:proofErr w:type="gramEnd"/>
    </w:p>
    <w:p w:rsidR="00504615" w:rsidRDefault="00504615" w:rsidP="00504615">
      <w:pPr>
        <w:widowControl w:val="0"/>
        <w:autoSpaceDE w:val="0"/>
        <w:autoSpaceDN w:val="0"/>
        <w:adjustRightInd w:val="0"/>
        <w:rPr>
          <w:rFonts w:ascii="Helvetica" w:hAnsi="Helvetica" w:cs="Helvetica"/>
          <w:color w:val="10131A"/>
          <w:sz w:val="28"/>
          <w:szCs w:val="28"/>
          <w:lang w:val="en-US"/>
        </w:rPr>
      </w:pPr>
    </w:p>
    <w:p w:rsidR="00504615" w:rsidRDefault="00504615" w:rsidP="00504615">
      <w:pPr>
        <w:widowControl w:val="0"/>
        <w:autoSpaceDE w:val="0"/>
        <w:autoSpaceDN w:val="0"/>
        <w:adjustRightInd w:val="0"/>
        <w:rPr>
          <w:rFonts w:ascii="Helvetica" w:hAnsi="Helvetica" w:cs="Helvetica"/>
          <w:color w:val="10131A"/>
          <w:sz w:val="28"/>
          <w:szCs w:val="28"/>
          <w:lang w:val="en-US"/>
        </w:rPr>
      </w:pPr>
      <w:r>
        <w:rPr>
          <w:rFonts w:ascii="Helvetica" w:hAnsi="Helvetica" w:cs="Helvetica"/>
          <w:color w:val="10131A"/>
          <w:sz w:val="28"/>
          <w:szCs w:val="28"/>
          <w:lang w:val="en-US"/>
        </w:rPr>
        <w:t>You can’t just believe in our Lord Jesus Christ and still keep the same homosexual lifestyle that you have. It just means that they have not accepted and believe to our Lord Jesus Christ.</w:t>
      </w:r>
    </w:p>
    <w:p w:rsidR="00504615" w:rsidRDefault="00504615" w:rsidP="00504615">
      <w:pPr>
        <w:widowControl w:val="0"/>
        <w:autoSpaceDE w:val="0"/>
        <w:autoSpaceDN w:val="0"/>
        <w:adjustRightInd w:val="0"/>
        <w:rPr>
          <w:rFonts w:ascii="Helvetica" w:hAnsi="Helvetica" w:cs="Helvetica"/>
          <w:color w:val="10131A"/>
          <w:sz w:val="28"/>
          <w:szCs w:val="28"/>
          <w:lang w:val="en-US"/>
        </w:rPr>
      </w:pPr>
    </w:p>
    <w:p w:rsidR="00504615" w:rsidRDefault="00504615" w:rsidP="00504615">
      <w:pPr>
        <w:widowControl w:val="0"/>
        <w:autoSpaceDE w:val="0"/>
        <w:autoSpaceDN w:val="0"/>
        <w:adjustRightInd w:val="0"/>
        <w:rPr>
          <w:rFonts w:ascii="Helvetica" w:hAnsi="Helvetica" w:cs="Helvetica"/>
          <w:color w:val="10131A"/>
          <w:sz w:val="28"/>
          <w:szCs w:val="28"/>
          <w:lang w:val="en-US"/>
        </w:rPr>
      </w:pPr>
    </w:p>
    <w:p w:rsidR="00504615" w:rsidRDefault="00504615" w:rsidP="00504615">
      <w:pPr>
        <w:widowControl w:val="0"/>
        <w:autoSpaceDE w:val="0"/>
        <w:autoSpaceDN w:val="0"/>
        <w:adjustRightInd w:val="0"/>
        <w:rPr>
          <w:rFonts w:ascii="Helvetica" w:hAnsi="Helvetica" w:cs="Helvetica"/>
          <w:color w:val="10131A"/>
          <w:sz w:val="28"/>
          <w:szCs w:val="28"/>
          <w:lang w:val="en-US"/>
        </w:rPr>
      </w:pPr>
      <w:r>
        <w:rPr>
          <w:rFonts w:ascii="Helvetica" w:hAnsi="Helvetica" w:cs="Helvetica"/>
          <w:color w:val="10131A"/>
          <w:sz w:val="28"/>
          <w:szCs w:val="28"/>
          <w:lang w:val="en-US"/>
        </w:rPr>
        <w:t xml:space="preserve">If you really believe in our Lord Jesus Christ… it does not make any sense if you </w:t>
      </w:r>
      <w:proofErr w:type="spellStart"/>
      <w:r>
        <w:rPr>
          <w:rFonts w:ascii="Helvetica" w:hAnsi="Helvetica" w:cs="Helvetica"/>
          <w:color w:val="10131A"/>
          <w:sz w:val="28"/>
          <w:szCs w:val="28"/>
          <w:lang w:val="en-US"/>
        </w:rPr>
        <w:t>dont</w:t>
      </w:r>
      <w:proofErr w:type="spellEnd"/>
      <w:r>
        <w:rPr>
          <w:rFonts w:ascii="Helvetica" w:hAnsi="Helvetica" w:cs="Helvetica"/>
          <w:color w:val="10131A"/>
          <w:sz w:val="28"/>
          <w:szCs w:val="28"/>
          <w:lang w:val="en-US"/>
        </w:rPr>
        <w:t xml:space="preserve"> believe in the Word of God. It does not make sense </w:t>
      </w:r>
      <w:r>
        <w:rPr>
          <w:rFonts w:ascii="Helvetica" w:hAnsi="Helvetica" w:cs="Helvetica"/>
          <w:color w:val="10131A"/>
          <w:sz w:val="28"/>
          <w:szCs w:val="28"/>
          <w:lang w:val="en-US"/>
        </w:rPr>
        <w:lastRenderedPageBreak/>
        <w:t xml:space="preserve">if you only believe on certain scriptures on the bible. It just clearly means you </w:t>
      </w:r>
      <w:proofErr w:type="spellStart"/>
      <w:r>
        <w:rPr>
          <w:rFonts w:ascii="Helvetica" w:hAnsi="Helvetica" w:cs="Helvetica"/>
          <w:color w:val="10131A"/>
          <w:sz w:val="28"/>
          <w:szCs w:val="28"/>
          <w:lang w:val="en-US"/>
        </w:rPr>
        <w:t>havent</w:t>
      </w:r>
      <w:proofErr w:type="spellEnd"/>
      <w:r>
        <w:rPr>
          <w:rFonts w:ascii="Helvetica" w:hAnsi="Helvetica" w:cs="Helvetica"/>
          <w:color w:val="10131A"/>
          <w:sz w:val="28"/>
          <w:szCs w:val="28"/>
          <w:lang w:val="en-US"/>
        </w:rPr>
        <w:t xml:space="preserve"> fully accepted and believe in our Lord Jesus Christ.</w:t>
      </w:r>
    </w:p>
    <w:p w:rsidR="00C80CC0" w:rsidRDefault="00C80CC0">
      <w:bookmarkStart w:id="0" w:name="_GoBack"/>
      <w:bookmarkEnd w:id="0"/>
    </w:p>
    <w:sectPr w:rsidR="00C80CC0" w:rsidSect="00DA339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615"/>
    <w:rsid w:val="00504615"/>
    <w:rsid w:val="00C80CC0"/>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F346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POSIX"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POSIX"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1520</Characters>
  <Application>Microsoft Macintosh Word</Application>
  <DocSecurity>0</DocSecurity>
  <Lines>12</Lines>
  <Paragraphs>3</Paragraphs>
  <ScaleCrop>false</ScaleCrop>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Garcia</dc:creator>
  <cp:keywords/>
  <dc:description/>
  <cp:lastModifiedBy>Paulo Garcia</cp:lastModifiedBy>
  <cp:revision>1</cp:revision>
  <dcterms:created xsi:type="dcterms:W3CDTF">2016-04-27T20:00:00Z</dcterms:created>
  <dcterms:modified xsi:type="dcterms:W3CDTF">2016-04-27T20:00:00Z</dcterms:modified>
</cp:coreProperties>
</file>